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AEC14DC" w14:textId="3BFAA42C" w:rsidR="00D347DC" w:rsidRDefault="00E86A4C" w:rsidP="00D347DC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7716C1">
        <w:rPr>
          <w:rFonts w:asciiTheme="minorHAnsi" w:hAnsiTheme="minorHAnsi" w:cs="Arial"/>
          <w:noProof/>
          <w:sz w:val="16"/>
          <w:szCs w:val="16"/>
        </w:rPr>
        <w:lastRenderedPageBreak/>
        <w:drawing>
          <wp:inline distT="0" distB="0" distL="0" distR="0" wp14:anchorId="47F43803" wp14:editId="3E50C74D">
            <wp:extent cx="5761355" cy="567055"/>
            <wp:effectExtent l="0" t="0" r="0" b="4445"/>
            <wp:docPr id="13326303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3B6A7E60" w14:textId="15AD5DC8" w:rsidR="005D0DFC" w:rsidRPr="005D0DFC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>
        <w:rPr>
          <w:rFonts w:asciiTheme="minorHAnsi" w:hAnsiTheme="minorHAnsi" w:cs="Arial"/>
          <w:i/>
          <w:iCs/>
          <w:sz w:val="16"/>
          <w:szCs w:val="16"/>
        </w:rPr>
        <w:t>6a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</w:t>
      </w:r>
      <w:r w:rsidR="00D5521D">
        <w:rPr>
          <w:rFonts w:asciiTheme="minorHAnsi" w:hAnsiTheme="minorHAnsi" w:cs="Arial"/>
          <w:i/>
          <w:iCs/>
          <w:sz w:val="16"/>
          <w:szCs w:val="16"/>
        </w:rPr>
        <w:t>II</w:t>
      </w:r>
      <w:r w:rsidR="00E66BAA">
        <w:rPr>
          <w:rFonts w:asciiTheme="minorHAnsi" w:hAnsiTheme="minorHAnsi" w:cs="Arial"/>
          <w:i/>
          <w:iCs/>
          <w:sz w:val="16"/>
          <w:szCs w:val="16"/>
        </w:rPr>
        <w:t xml:space="preserve"> 2025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) </w:t>
      </w:r>
    </w:p>
    <w:p w14:paraId="6E45AAB4" w14:textId="77777777" w:rsidR="003A084D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- </w:t>
      </w:r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Upoważnienie do pozyskania informacji gospodarczych z BIG InfoMonitor przedsiębiorca  </w:t>
      </w:r>
    </w:p>
    <w:p w14:paraId="1748AFF1" w14:textId="1352E5C6" w:rsidR="00EF09DC" w:rsidRPr="00D347DC" w:rsidRDefault="00F4097D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F4097D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InfoMonitor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2B4C06">
        <w:tc>
          <w:tcPr>
            <w:tcW w:w="9923" w:type="dxa"/>
            <w:gridSpan w:val="3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2D00A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2BC02BCA" w14:textId="708984B6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CE3276" w:rsidRPr="001140BA" w14:paraId="4A152A70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BIG InfoMonitor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InfoMonitor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InfoMonitor)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r w:rsidRPr="003E4268">
        <w:rPr>
          <w:rFonts w:ascii="Calibri" w:hAnsi="Calibri" w:cs="Arial"/>
          <w:sz w:val="18"/>
          <w:szCs w:val="16"/>
        </w:rPr>
        <w:t xml:space="preserve">InfoMonitor informacji dotyczących składanych zapytań na mój temat </w:t>
      </w:r>
      <w:r>
        <w:rPr>
          <w:rFonts w:ascii="Calibri" w:hAnsi="Calibri" w:cs="Arial"/>
          <w:sz w:val="18"/>
          <w:szCs w:val="16"/>
        </w:rPr>
        <w:t>do Rejestru BIG InfoMonitor</w:t>
      </w:r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7C5AFAD9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5139B4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4D376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D21756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BIG InfoMonitor w celu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082F1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zgody, będącej podstawą przetwarzania Pani/Pana danych osobowych*;</w:t>
            </w:r>
          </w:p>
          <w:p w14:paraId="5E80352B" w14:textId="77777777" w:rsidR="0094383E" w:rsidRPr="00D21756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D21756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A170B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Wierzyciela, BIG InfoMonitor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lub ZBP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638699C7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8673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1B58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7408A"/>
    <w:rsid w:val="00282EE9"/>
    <w:rsid w:val="002905D5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266C6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A084D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0DFC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16C1"/>
    <w:rsid w:val="007739AB"/>
    <w:rsid w:val="007740FA"/>
    <w:rsid w:val="00775CCF"/>
    <w:rsid w:val="00786A52"/>
    <w:rsid w:val="00790112"/>
    <w:rsid w:val="00791FCE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0CB8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16312"/>
    <w:rsid w:val="00A175F4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8752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5521D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E7599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6BAA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097D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3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799</Words>
  <Characters>5650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19</cp:revision>
  <cp:lastPrinted>2018-03-09T09:15:00Z</cp:lastPrinted>
  <dcterms:created xsi:type="dcterms:W3CDTF">2020-03-31T12:35:00Z</dcterms:created>
  <dcterms:modified xsi:type="dcterms:W3CDTF">2026-01-08T08:46:00Z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